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6"/>
        <w:gridCol w:w="4309"/>
      </w:tblGrid>
      <w:tr w:rsidR="00F158E9" w14:paraId="0277E6FA" w14:textId="77777777">
        <w:trPr>
          <w:cantSplit/>
          <w:trHeight w:val="284"/>
        </w:trPr>
        <w:tc>
          <w:tcPr>
            <w:tcW w:w="9498" w:type="dxa"/>
            <w:gridSpan w:val="2"/>
          </w:tcPr>
          <w:p w14:paraId="7AC01888" w14:textId="77777777" w:rsidR="00F158E9" w:rsidRDefault="00307488">
            <w:pPr>
              <w:pStyle w:val="Heading4"/>
              <w:framePr w:w="9526" w:h="1474" w:wrap="notBeside" w:y="3063"/>
            </w:pPr>
            <w:r>
              <w:t>KINNISVARAOSAKONNA JUHATAJA</w:t>
            </w:r>
          </w:p>
          <w:p w14:paraId="367A0754" w14:textId="77777777" w:rsidR="00F158E9" w:rsidRDefault="00F158E9">
            <w:pPr>
              <w:pStyle w:val="Heading4"/>
              <w:framePr w:w="9526" w:h="1474" w:wrap="notBeside" w:y="3063"/>
            </w:pPr>
            <w:r>
              <w:t>KÄSKKIRI</w:t>
            </w:r>
          </w:p>
        </w:tc>
      </w:tr>
      <w:tr w:rsidR="00F158E9" w14:paraId="07AD4202" w14:textId="77777777">
        <w:trPr>
          <w:cantSplit/>
          <w:trHeight w:val="570"/>
        </w:trPr>
        <w:tc>
          <w:tcPr>
            <w:tcW w:w="5216" w:type="dxa"/>
            <w:tcBorders>
              <w:bottom w:val="nil"/>
            </w:tcBorders>
          </w:tcPr>
          <w:p w14:paraId="4CE4C6E8" w14:textId="77777777" w:rsidR="00F158E9" w:rsidRDefault="00F158E9">
            <w:pPr>
              <w:pStyle w:val="Heading4"/>
              <w:framePr w:w="9526" w:h="1474" w:wrap="notBeside" w:y="3063"/>
              <w:rPr>
                <w:sz w:val="22"/>
              </w:rPr>
            </w:pPr>
          </w:p>
          <w:p w14:paraId="7FAF9410" w14:textId="77777777" w:rsidR="00F158E9" w:rsidRDefault="00F158E9"/>
        </w:tc>
        <w:tc>
          <w:tcPr>
            <w:tcW w:w="4309" w:type="dxa"/>
            <w:tcBorders>
              <w:bottom w:val="nil"/>
            </w:tcBorders>
          </w:tcPr>
          <w:p w14:paraId="0DD01C3B" w14:textId="77777777" w:rsidR="00F158E9" w:rsidRDefault="00F158E9">
            <w:pPr>
              <w:pStyle w:val="Heading4"/>
              <w:framePr w:w="9526" w:h="1474" w:wrap="notBeside" w:y="3063"/>
              <w:rPr>
                <w:sz w:val="22"/>
              </w:rPr>
            </w:pPr>
          </w:p>
          <w:p w14:paraId="03D7C500" w14:textId="28B7107C" w:rsidR="00F158E9" w:rsidRDefault="00720158" w:rsidP="0057343C">
            <w:r>
              <w:t xml:space="preserve">  </w:t>
            </w:r>
            <w:r w:rsidR="00A318CE">
              <w:t>06.02</w:t>
            </w:r>
            <w:r w:rsidR="00374925">
              <w:t>.</w:t>
            </w:r>
            <w:r w:rsidR="007D0E7F" w:rsidRPr="00724F04">
              <w:t>202</w:t>
            </w:r>
            <w:r w:rsidR="004A70C0">
              <w:t>5</w:t>
            </w:r>
            <w:r w:rsidRPr="00724F04">
              <w:t xml:space="preserve">  </w:t>
            </w:r>
            <w:r w:rsidR="00F158E9" w:rsidRPr="00724F04">
              <w:t xml:space="preserve">nr </w:t>
            </w:r>
            <w:r w:rsidR="007D0E7F" w:rsidRPr="00724F04">
              <w:t>9-49/</w:t>
            </w:r>
            <w:r w:rsidR="00374925">
              <w:t>10</w:t>
            </w:r>
          </w:p>
        </w:tc>
      </w:tr>
    </w:tbl>
    <w:p w14:paraId="1CC9F243" w14:textId="77777777" w:rsidR="00F158E9" w:rsidRDefault="00F158E9">
      <w:pPr>
        <w:framePr w:w="9526" w:h="1474" w:wrap="notBeside" w:vAnchor="page" w:hAnchor="page" w:x="1702" w:y="3063"/>
        <w:rPr>
          <w:sz w:val="12"/>
        </w:rPr>
      </w:pPr>
    </w:p>
    <w:p w14:paraId="0A5FBC46" w14:textId="77777777" w:rsidR="00F158E9" w:rsidRDefault="0037522C">
      <w:pPr>
        <w:framePr w:w="3289" w:h="851" w:wrap="around" w:vAnchor="page" w:hAnchor="page" w:x="8052" w:y="625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 wp14:anchorId="280504D6" wp14:editId="63975C0F">
            <wp:extent cx="2085975" cy="542925"/>
            <wp:effectExtent l="0" t="0" r="9525" b="9525"/>
            <wp:docPr id="1" name="Picture 1" descr="RMK_logo_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K_logo_v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68B4B" w14:textId="77777777" w:rsidR="00F158E9" w:rsidRDefault="00F158E9">
      <w:pPr>
        <w:pStyle w:val="Footer"/>
      </w:pPr>
    </w:p>
    <w:p w14:paraId="1C24164B" w14:textId="77777777" w:rsidR="004A70C0" w:rsidRDefault="00EA43F1">
      <w:pPr>
        <w:pStyle w:val="Heading1"/>
      </w:pPr>
      <w:r>
        <w:t>RMK va</w:t>
      </w:r>
      <w:r w:rsidR="00207788">
        <w:t xml:space="preserve">lduses oleva </w:t>
      </w:r>
      <w:r w:rsidR="004A70C0">
        <w:t xml:space="preserve">Loona mõisa </w:t>
      </w:r>
    </w:p>
    <w:p w14:paraId="66CB5209" w14:textId="2F78014E" w:rsidR="00F158E9" w:rsidRDefault="004A70C0">
      <w:pPr>
        <w:pStyle w:val="Heading1"/>
      </w:pPr>
      <w:r>
        <w:t>kinnisasja</w:t>
      </w:r>
      <w:r w:rsidR="00065395">
        <w:t xml:space="preserve"> </w:t>
      </w:r>
      <w:r w:rsidR="00207788">
        <w:t>rendile</w:t>
      </w:r>
      <w:r w:rsidR="005727D4">
        <w:t xml:space="preserve"> </w:t>
      </w:r>
      <w:r w:rsidR="00207788">
        <w:t>andmine</w:t>
      </w:r>
    </w:p>
    <w:p w14:paraId="21171324" w14:textId="77777777" w:rsidR="00F158E9" w:rsidRDefault="00F158E9"/>
    <w:p w14:paraId="0D4606D3" w14:textId="77777777" w:rsidR="00F158E9" w:rsidRDefault="00F158E9">
      <w:pPr>
        <w:rPr>
          <w:sz w:val="26"/>
        </w:rPr>
      </w:pPr>
    </w:p>
    <w:p w14:paraId="52808FB6" w14:textId="77777777" w:rsidR="00F158E9" w:rsidRDefault="00F158E9">
      <w:pPr>
        <w:sectPr w:rsidR="00F158E9">
          <w:headerReference w:type="default" r:id="rId8"/>
          <w:footerReference w:type="default" r:id="rId9"/>
          <w:headerReference w:type="first" r:id="rId10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14:paraId="291628C3" w14:textId="5C708F00" w:rsidR="00E807DE" w:rsidRDefault="000000B8" w:rsidP="002071C4">
      <w:pPr>
        <w:jc w:val="both"/>
      </w:pPr>
      <w:r>
        <w:t>Metsaseaduse § 55 lg 1, § 56 lg 1, § 57 lg-te 1,2</w:t>
      </w:r>
      <w:r w:rsidR="009846B0">
        <w:t>, 3</w:t>
      </w:r>
      <w:r>
        <w:t xml:space="preserve"> ja 5, § 58, Vabariigi Valitsuse 9. Jaanuari 2007 määrusega nr 4 kinnitatud „Riigimetsa Majandamise Keskuse põhimääruse“ § 2</w:t>
      </w:r>
      <w:r w:rsidR="00C421BC">
        <w:t>4, § 26 ja § 28 a</w:t>
      </w:r>
      <w:r>
        <w:t>lusel</w:t>
      </w:r>
      <w:r w:rsidR="0002547E">
        <w:t xml:space="preserve">, </w:t>
      </w:r>
      <w:r w:rsidR="00436304">
        <w:t xml:space="preserve">RMK juhatuse </w:t>
      </w:r>
      <w:r w:rsidR="00BB4082">
        <w:t>02.04.2024</w:t>
      </w:r>
      <w:r w:rsidR="00436304">
        <w:t xml:space="preserve"> otsuse nr 1-32/</w:t>
      </w:r>
      <w:r w:rsidR="00BB4082">
        <w:t>29</w:t>
      </w:r>
      <w:r w:rsidR="00436304">
        <w:t xml:space="preserve"> „Volituste andmine vara kasutusse andmise otsustamiseks“ alusel</w:t>
      </w:r>
      <w:r w:rsidR="009464EE">
        <w:t>, arvestades</w:t>
      </w:r>
      <w:r w:rsidR="002F0743">
        <w:t>,</w:t>
      </w:r>
      <w:r w:rsidR="00131D5A">
        <w:t xml:space="preserve"> </w:t>
      </w:r>
      <w:r w:rsidR="0002547E">
        <w:t xml:space="preserve">et </w:t>
      </w:r>
      <w:r w:rsidR="00BB4082">
        <w:t>soovi</w:t>
      </w:r>
      <w:r w:rsidR="0002547E">
        <w:t xml:space="preserve"> rentimiseks on eelnevalt </w:t>
      </w:r>
      <w:r w:rsidR="00BB4082">
        <w:t>avaldanud</w:t>
      </w:r>
      <w:r w:rsidR="0002547E">
        <w:t xml:space="preserve"> mitu huvilist </w:t>
      </w:r>
      <w:r>
        <w:t>ning vajaduse</w:t>
      </w:r>
      <w:r w:rsidR="00794ADA">
        <w:t>st</w:t>
      </w:r>
      <w:r>
        <w:t xml:space="preserve"> võimaldada vara, mida RMK põhimääruses sätestatud tegevuseks ajutiselt ei vaja, majanduslikumalt otstarbekam kasutamine</w:t>
      </w:r>
      <w:r w:rsidR="00E807DE">
        <w:t>:</w:t>
      </w:r>
    </w:p>
    <w:p w14:paraId="52268D0B" w14:textId="77777777" w:rsidR="00E276CD" w:rsidRDefault="00E276CD" w:rsidP="002071C4">
      <w:pPr>
        <w:jc w:val="both"/>
      </w:pPr>
    </w:p>
    <w:p w14:paraId="00503E1E" w14:textId="1DA5F66D" w:rsidR="00EE0100" w:rsidRDefault="0069494F" w:rsidP="002071C4">
      <w:pPr>
        <w:pStyle w:val="ListParagraph"/>
        <w:numPr>
          <w:ilvl w:val="0"/>
          <w:numId w:val="3"/>
        </w:numPr>
        <w:jc w:val="both"/>
      </w:pPr>
      <w:r>
        <w:t>Anda rendile</w:t>
      </w:r>
      <w:r w:rsidR="00AA3003">
        <w:t xml:space="preserve"> </w:t>
      </w:r>
      <w:r w:rsidR="00636B0E" w:rsidRPr="00636B0E">
        <w:rPr>
          <w:lang w:eastAsia="et-EE"/>
        </w:rPr>
        <w:t>Saare maakonnas</w:t>
      </w:r>
      <w:r w:rsidR="007E04E1">
        <w:rPr>
          <w:lang w:eastAsia="et-EE"/>
        </w:rPr>
        <w:t xml:space="preserve">, </w:t>
      </w:r>
      <w:r w:rsidR="00AB1D85">
        <w:rPr>
          <w:lang w:eastAsia="et-EE"/>
        </w:rPr>
        <w:t>Saaremaa</w:t>
      </w:r>
      <w:r w:rsidR="007E04E1">
        <w:rPr>
          <w:lang w:eastAsia="et-EE"/>
        </w:rPr>
        <w:t xml:space="preserve"> vallas, Loona külas asuv Loona mõisa maa-ala (katastriüksus 30101:005:0437, riigi kinnisvararegistri kood KV33643, suurusega </w:t>
      </w:r>
      <w:r w:rsidR="008C1E2F">
        <w:rPr>
          <w:lang w:eastAsia="et-EE"/>
        </w:rPr>
        <w:t>32837 m</w:t>
      </w:r>
      <w:r w:rsidR="008C1E2F">
        <w:rPr>
          <w:rFonts w:ascii="Calibri" w:hAnsi="Calibri" w:cs="Calibri"/>
          <w:lang w:eastAsia="et-EE"/>
        </w:rPr>
        <w:t>²</w:t>
      </w:r>
      <w:r w:rsidR="007E04E1">
        <w:rPr>
          <w:lang w:eastAsia="et-EE"/>
        </w:rPr>
        <w:t>) ja seal asuvad muinsuskaitsealune mõisa peahoone (riigi kinnisvararegistri kood KV33643H1, kasuliku pinnaga 616,3m²), tõllakuur (riigi kinnisvararegistri kood KV33643H4, kasuliku pinnaga 52</w:t>
      </w:r>
      <w:r w:rsidR="000245E9">
        <w:rPr>
          <w:lang w:eastAsia="et-EE"/>
        </w:rPr>
        <w:t xml:space="preserve"> </w:t>
      </w:r>
      <w:r w:rsidR="007E04E1">
        <w:rPr>
          <w:lang w:eastAsia="et-EE"/>
        </w:rPr>
        <w:t>m</w:t>
      </w:r>
      <w:r w:rsidR="000245E9">
        <w:rPr>
          <w:rFonts w:ascii="Calibri" w:hAnsi="Calibri" w:cs="Calibri"/>
          <w:lang w:eastAsia="et-EE"/>
        </w:rPr>
        <w:t>²</w:t>
      </w:r>
      <w:r w:rsidR="007E04E1">
        <w:rPr>
          <w:lang w:eastAsia="et-EE"/>
        </w:rPr>
        <w:t>) ja büroohoone (riigi kinnisvararegistri kood KV33643H7, kasuliku pinnaga 109,6</w:t>
      </w:r>
      <w:r w:rsidR="000245E9">
        <w:rPr>
          <w:lang w:eastAsia="et-EE"/>
        </w:rPr>
        <w:t xml:space="preserve"> </w:t>
      </w:r>
      <w:r w:rsidR="007E04E1">
        <w:rPr>
          <w:lang w:eastAsia="et-EE"/>
        </w:rPr>
        <w:t>m</w:t>
      </w:r>
      <w:r w:rsidR="000245E9">
        <w:rPr>
          <w:rFonts w:ascii="Calibri" w:hAnsi="Calibri" w:cs="Calibri"/>
          <w:lang w:eastAsia="et-EE"/>
        </w:rPr>
        <w:t>²</w:t>
      </w:r>
      <w:r w:rsidR="007E04E1">
        <w:rPr>
          <w:lang w:eastAsia="et-EE"/>
        </w:rPr>
        <w:t>) koos sinna juurde kuuluvate päraldiste ja inventariga</w:t>
      </w:r>
      <w:r w:rsidR="002F7A8E">
        <w:rPr>
          <w:lang w:eastAsia="et-EE"/>
        </w:rPr>
        <w:t xml:space="preserve"> (edaspidi nimetud koos kui rendipind), käesoleva käskkirja lisas  toodud tingimustel.</w:t>
      </w:r>
    </w:p>
    <w:p w14:paraId="216BB0E2" w14:textId="750533AA" w:rsidR="00EE0100" w:rsidRDefault="00C46F0D" w:rsidP="002071C4">
      <w:pPr>
        <w:pStyle w:val="ListParagraph"/>
        <w:numPr>
          <w:ilvl w:val="0"/>
          <w:numId w:val="3"/>
        </w:numPr>
        <w:jc w:val="both"/>
      </w:pPr>
      <w:r>
        <w:t xml:space="preserve">Rendipinna kasutusse andmise viisiks määrata avalik </w:t>
      </w:r>
      <w:r w:rsidR="007E04E1">
        <w:t>elektrooniline</w:t>
      </w:r>
      <w:r>
        <w:t xml:space="preserve"> enampakkumine.</w:t>
      </w:r>
    </w:p>
    <w:p w14:paraId="55CA8571" w14:textId="0B9009D8" w:rsidR="00545DCC" w:rsidRDefault="00545DCC" w:rsidP="002071C4">
      <w:pPr>
        <w:pStyle w:val="ListParagraph"/>
        <w:numPr>
          <w:ilvl w:val="0"/>
          <w:numId w:val="3"/>
        </w:numPr>
        <w:jc w:val="both"/>
      </w:pPr>
      <w:r>
        <w:t xml:space="preserve">Määrata enampakkumise alghinnaks </w:t>
      </w:r>
      <w:r w:rsidR="006351E2">
        <w:t>1500</w:t>
      </w:r>
      <w:r>
        <w:t xml:space="preserve"> eurot kuus, tagatisraha suuruseks </w:t>
      </w:r>
      <w:r w:rsidR="006351E2">
        <w:t>500</w:t>
      </w:r>
      <w:r>
        <w:t xml:space="preserve"> eurot, osavõtu</w:t>
      </w:r>
      <w:r w:rsidR="00425C7E">
        <w:t>t</w:t>
      </w:r>
      <w:r>
        <w:t xml:space="preserve">asuks </w:t>
      </w:r>
      <w:r w:rsidR="006351E2">
        <w:t>30</w:t>
      </w:r>
      <w:r>
        <w:t xml:space="preserve"> eurot.</w:t>
      </w:r>
    </w:p>
    <w:p w14:paraId="3B6D997B" w14:textId="77777777" w:rsidR="00C46F0D" w:rsidRDefault="00C46F0D" w:rsidP="002071C4">
      <w:pPr>
        <w:pStyle w:val="ListParagraph"/>
        <w:numPr>
          <w:ilvl w:val="0"/>
          <w:numId w:val="3"/>
        </w:numPr>
        <w:jc w:val="both"/>
      </w:pPr>
      <w:r>
        <w:t>Moodustada enampakkumise läbiviimise komisjon koosseisus:</w:t>
      </w:r>
    </w:p>
    <w:p w14:paraId="76A5E191" w14:textId="164C4E13" w:rsidR="00C46F0D" w:rsidRPr="009D7A12" w:rsidRDefault="00C46F0D" w:rsidP="002071C4">
      <w:pPr>
        <w:pStyle w:val="ListParagraph"/>
        <w:ind w:left="360"/>
        <w:jc w:val="both"/>
      </w:pPr>
      <w:r w:rsidRPr="009D7A12">
        <w:t xml:space="preserve">Ere Kaaristu </w:t>
      </w:r>
      <w:r w:rsidR="002F0743" w:rsidRPr="009D7A12">
        <w:t>-</w:t>
      </w:r>
      <w:r w:rsidRPr="009D7A12">
        <w:t xml:space="preserve"> kinnisvaralepingute spetsialist, komisjoni esimees</w:t>
      </w:r>
    </w:p>
    <w:p w14:paraId="54CB685E" w14:textId="75782C93" w:rsidR="00C46F0D" w:rsidRPr="009D7A12" w:rsidRDefault="009E71B1" w:rsidP="002071C4">
      <w:pPr>
        <w:pStyle w:val="ListParagraph"/>
        <w:ind w:left="360"/>
        <w:jc w:val="both"/>
      </w:pPr>
      <w:r w:rsidRPr="009D7A12">
        <w:t>Aarne Pupart</w:t>
      </w:r>
      <w:r w:rsidR="00C46F0D" w:rsidRPr="009D7A12">
        <w:t xml:space="preserve"> </w:t>
      </w:r>
      <w:r w:rsidR="004E4B29" w:rsidRPr="009D7A12">
        <w:t>–</w:t>
      </w:r>
      <w:r w:rsidR="002F0743" w:rsidRPr="009D7A12">
        <w:t xml:space="preserve"> </w:t>
      </w:r>
      <w:r w:rsidR="004E4B29" w:rsidRPr="009D7A12">
        <w:t>remondi-hooldusspetsialist</w:t>
      </w:r>
      <w:r w:rsidR="00C46F0D" w:rsidRPr="009D7A12">
        <w:t xml:space="preserve"> </w:t>
      </w:r>
    </w:p>
    <w:p w14:paraId="1A6FBF2F" w14:textId="09494222" w:rsidR="00C46F0D" w:rsidRDefault="00C0754F" w:rsidP="00BB72B5">
      <w:pPr>
        <w:pStyle w:val="ListParagraph"/>
        <w:ind w:left="360"/>
        <w:jc w:val="both"/>
      </w:pPr>
      <w:r>
        <w:t>Piret Tauer</w:t>
      </w:r>
      <w:r w:rsidR="009E71B1" w:rsidRPr="009D7A12">
        <w:t>-</w:t>
      </w:r>
      <w:r w:rsidR="000B34C8" w:rsidRPr="009D7A12">
        <w:t xml:space="preserve"> </w:t>
      </w:r>
      <w:r>
        <w:t>maatoimingute tiimijuht</w:t>
      </w:r>
    </w:p>
    <w:p w14:paraId="4C062A2B" w14:textId="77777777" w:rsidR="00C46F0D" w:rsidRDefault="007247B8" w:rsidP="00BB72B5">
      <w:pPr>
        <w:pStyle w:val="ListParagraph"/>
        <w:numPr>
          <w:ilvl w:val="0"/>
          <w:numId w:val="3"/>
        </w:numPr>
        <w:jc w:val="both"/>
      </w:pPr>
      <w:r>
        <w:t>Enampakkumise läbiviimise komisjonil:</w:t>
      </w:r>
    </w:p>
    <w:p w14:paraId="238C8106" w14:textId="77777777" w:rsidR="003B0D55" w:rsidRDefault="007247B8" w:rsidP="00BB72B5">
      <w:pPr>
        <w:pStyle w:val="ListParagraph"/>
        <w:numPr>
          <w:ilvl w:val="1"/>
          <w:numId w:val="3"/>
        </w:numPr>
        <w:jc w:val="both"/>
      </w:pPr>
      <w:r>
        <w:t>Avaldada enampakkumise teade RMK veebilehel ja Ametlikes Teadaannetes</w:t>
      </w:r>
      <w:r w:rsidR="003B0D55">
        <w:t>;</w:t>
      </w:r>
    </w:p>
    <w:p w14:paraId="603E8F01" w14:textId="77777777" w:rsidR="00F7677E" w:rsidRDefault="007247B8" w:rsidP="00BB72B5">
      <w:pPr>
        <w:pStyle w:val="ListParagraph"/>
        <w:numPr>
          <w:ilvl w:val="1"/>
          <w:numId w:val="3"/>
        </w:numPr>
        <w:jc w:val="both"/>
      </w:pPr>
      <w:r>
        <w:t>Pärast enampakkumise läbiviimist esitada enampakkumise tulemused</w:t>
      </w:r>
      <w:r w:rsidR="0023160E">
        <w:t xml:space="preserve"> kinnitamiseks </w:t>
      </w:r>
      <w:r w:rsidR="00857CF5">
        <w:t>kinnisvaraosakonna juhatajale</w:t>
      </w:r>
      <w:r w:rsidR="00DA4FA3">
        <w:t>;</w:t>
      </w:r>
    </w:p>
    <w:p w14:paraId="5B0112AC" w14:textId="77777777" w:rsidR="003A13F7" w:rsidRPr="003A13F7" w:rsidRDefault="00604BAD" w:rsidP="00BB72B5">
      <w:pPr>
        <w:pStyle w:val="ListParagraph"/>
        <w:numPr>
          <w:ilvl w:val="1"/>
          <w:numId w:val="3"/>
        </w:numPr>
        <w:jc w:val="both"/>
        <w:rPr>
          <w:szCs w:val="24"/>
          <w:lang w:eastAsia="et-EE"/>
        </w:rPr>
      </w:pPr>
      <w:r>
        <w:t>Kui enampakkumine nurjub osalejate puudumise tõttu</w:t>
      </w:r>
      <w:r w:rsidR="00D218D7">
        <w:t>, siis korraldada uus enampakkumine komisjoni poolt määratud kuupäeval;</w:t>
      </w:r>
    </w:p>
    <w:p w14:paraId="53362D3F" w14:textId="6B503F74" w:rsidR="003B0D55" w:rsidRDefault="00D218D7" w:rsidP="00BB72B5">
      <w:pPr>
        <w:pStyle w:val="ListParagraph"/>
        <w:numPr>
          <w:ilvl w:val="1"/>
          <w:numId w:val="3"/>
        </w:numPr>
        <w:jc w:val="both"/>
      </w:pPr>
      <w:r>
        <w:t xml:space="preserve">Korraldada uus enampakkumine komisjoni poolt määratud kuupäeval, juhul kui </w:t>
      </w:r>
      <w:r w:rsidR="003A163D" w:rsidRPr="003A163D">
        <w:t xml:space="preserve">käesoleva käskkirja alusel korraldatud </w:t>
      </w:r>
      <w:r w:rsidR="00D43802" w:rsidRPr="00D43802">
        <w:t xml:space="preserve">enampakkumine nurjub osalejate puudumise tõttu </w:t>
      </w:r>
      <w:r w:rsidR="00D43802">
        <w:t xml:space="preserve">või </w:t>
      </w:r>
      <w:r>
        <w:t>enampa</w:t>
      </w:r>
      <w:r w:rsidR="00CE329D">
        <w:t>k</w:t>
      </w:r>
      <w:r>
        <w:t>kumise võitja ei soovi rendilepingut sõlmida.</w:t>
      </w:r>
    </w:p>
    <w:p w14:paraId="35506728" w14:textId="394DF642" w:rsidR="00312536" w:rsidRDefault="0048682D" w:rsidP="00806252">
      <w:pPr>
        <w:pStyle w:val="ListParagraph"/>
        <w:numPr>
          <w:ilvl w:val="0"/>
          <w:numId w:val="3"/>
        </w:numPr>
        <w:jc w:val="both"/>
        <w:rPr>
          <w:lang w:eastAsia="et-EE"/>
        </w:rPr>
      </w:pPr>
      <w:r>
        <w:rPr>
          <w:lang w:eastAsia="et-EE"/>
        </w:rPr>
        <w:t xml:space="preserve">Määrata </w:t>
      </w:r>
      <w:r w:rsidR="00650C5D">
        <w:rPr>
          <w:lang w:eastAsia="et-EE"/>
        </w:rPr>
        <w:t xml:space="preserve">lepingu sõlmijaks, muutjaks, üles ütlejaks ja </w:t>
      </w:r>
      <w:r w:rsidR="0093542F">
        <w:rPr>
          <w:lang w:eastAsia="et-EE"/>
        </w:rPr>
        <w:t>lõpetajaks RMK kinnisvaraosakonna</w:t>
      </w:r>
      <w:r w:rsidR="00C303A7" w:rsidRPr="00F57332">
        <w:rPr>
          <w:lang w:eastAsia="et-EE"/>
        </w:rPr>
        <w:t xml:space="preserve"> haldusjuht</w:t>
      </w:r>
      <w:r w:rsidR="00C303A7">
        <w:rPr>
          <w:lang w:eastAsia="et-EE"/>
        </w:rPr>
        <w:t xml:space="preserve"> Tõnis Piir</w:t>
      </w:r>
      <w:r w:rsidR="00312536">
        <w:rPr>
          <w:lang w:eastAsia="et-EE"/>
        </w:rPr>
        <w:t xml:space="preserve">. </w:t>
      </w:r>
    </w:p>
    <w:p w14:paraId="191A7237" w14:textId="77777777" w:rsidR="006E30A1" w:rsidRDefault="006E30A1" w:rsidP="00806252">
      <w:pPr>
        <w:pStyle w:val="ListParagraph"/>
        <w:numPr>
          <w:ilvl w:val="0"/>
          <w:numId w:val="3"/>
        </w:numPr>
        <w:jc w:val="both"/>
        <w:rPr>
          <w:lang w:eastAsia="et-EE"/>
        </w:rPr>
      </w:pPr>
      <w:r>
        <w:rPr>
          <w:lang w:eastAsia="et-EE"/>
        </w:rPr>
        <w:t>Lepingu sõlmijal on kohustus:</w:t>
      </w:r>
    </w:p>
    <w:p w14:paraId="16D68B17" w14:textId="31911E0D" w:rsidR="0089570C" w:rsidRDefault="0089570C" w:rsidP="006E30A1">
      <w:pPr>
        <w:pStyle w:val="ListParagraph"/>
        <w:numPr>
          <w:ilvl w:val="1"/>
          <w:numId w:val="3"/>
        </w:numPr>
        <w:jc w:val="both"/>
        <w:rPr>
          <w:lang w:eastAsia="et-EE"/>
        </w:rPr>
      </w:pPr>
      <w:r w:rsidRPr="002919E0">
        <w:rPr>
          <w:lang w:eastAsia="et-EE"/>
        </w:rPr>
        <w:t>Sõlmida enampakkumise võitjaga rendileping käesolevas käskkirjas ettenähtud tingimustel</w:t>
      </w:r>
      <w:r w:rsidR="00FF2287">
        <w:rPr>
          <w:lang w:eastAsia="et-EE"/>
        </w:rPr>
        <w:t>;</w:t>
      </w:r>
    </w:p>
    <w:p w14:paraId="363E806A" w14:textId="4F1BC94F" w:rsidR="00DC51C5" w:rsidRPr="00DC51C5" w:rsidRDefault="00DC51C5" w:rsidP="006E30A1">
      <w:pPr>
        <w:pStyle w:val="ListParagraph"/>
        <w:numPr>
          <w:ilvl w:val="1"/>
          <w:numId w:val="3"/>
        </w:numPr>
        <w:jc w:val="both"/>
        <w:rPr>
          <w:lang w:eastAsia="et-EE"/>
        </w:rPr>
      </w:pPr>
      <w:r w:rsidRPr="003B64DD">
        <w:rPr>
          <w:szCs w:val="24"/>
          <w:lang w:eastAsia="et-EE"/>
        </w:rPr>
        <w:lastRenderedPageBreak/>
        <w:t>Salvestada rendileping DHS-s ja saata sellekohane teade finantsosakonnale</w:t>
      </w:r>
      <w:r>
        <w:rPr>
          <w:szCs w:val="24"/>
          <w:lang w:eastAsia="et-EE"/>
        </w:rPr>
        <w:t>;</w:t>
      </w:r>
    </w:p>
    <w:p w14:paraId="381E1663" w14:textId="7A890FC4" w:rsidR="00DC51C5" w:rsidRDefault="00DC51C5" w:rsidP="006E30A1">
      <w:pPr>
        <w:pStyle w:val="ListParagraph"/>
        <w:numPr>
          <w:ilvl w:val="1"/>
          <w:numId w:val="3"/>
        </w:numPr>
        <w:jc w:val="both"/>
        <w:rPr>
          <w:lang w:eastAsia="et-EE"/>
        </w:rPr>
      </w:pPr>
      <w:r>
        <w:rPr>
          <w:lang w:eastAsia="et-EE"/>
        </w:rPr>
        <w:t>Korraldada teate avaldamine rendipinna rendile andmise kohta RMK veebilehel</w:t>
      </w:r>
      <w:r w:rsidR="00B33B77">
        <w:rPr>
          <w:lang w:eastAsia="et-EE"/>
        </w:rPr>
        <w:t>.</w:t>
      </w:r>
    </w:p>
    <w:p w14:paraId="52448706" w14:textId="5F2C5ACB" w:rsidR="006E2A1C" w:rsidRPr="002919E0" w:rsidRDefault="00A643BC" w:rsidP="00A643BC">
      <w:pPr>
        <w:pStyle w:val="ListParagraph"/>
        <w:numPr>
          <w:ilvl w:val="0"/>
          <w:numId w:val="3"/>
        </w:numPr>
        <w:jc w:val="both"/>
        <w:rPr>
          <w:lang w:eastAsia="et-EE"/>
        </w:rPr>
      </w:pPr>
      <w:r>
        <w:rPr>
          <w:lang w:eastAsia="et-EE"/>
        </w:rPr>
        <w:t xml:space="preserve">Kinnisvaralepingute </w:t>
      </w:r>
      <w:r w:rsidR="00B814DB">
        <w:rPr>
          <w:lang w:eastAsia="et-EE"/>
        </w:rPr>
        <w:t>spetsialistil</w:t>
      </w:r>
      <w:r>
        <w:rPr>
          <w:lang w:eastAsia="et-EE"/>
        </w:rPr>
        <w:t xml:space="preserve"> k</w:t>
      </w:r>
      <w:r w:rsidR="006E2A1C">
        <w:rPr>
          <w:lang w:eastAsia="et-EE"/>
        </w:rPr>
        <w:t>orraldada lepingu registreerimine riigi kinnisvararegistris.</w:t>
      </w:r>
    </w:p>
    <w:p w14:paraId="45CDE05F" w14:textId="56183D14" w:rsidR="0089570C" w:rsidRPr="003B64DD" w:rsidRDefault="0089570C" w:rsidP="00DC51C5">
      <w:pPr>
        <w:pStyle w:val="ListParagraph"/>
        <w:ind w:left="360"/>
        <w:jc w:val="both"/>
        <w:rPr>
          <w:szCs w:val="24"/>
          <w:lang w:eastAsia="et-EE"/>
        </w:rPr>
      </w:pPr>
    </w:p>
    <w:p w14:paraId="1C3C8773" w14:textId="77777777" w:rsidR="006E2A1C" w:rsidRDefault="006E2A1C" w:rsidP="001A3F60"/>
    <w:p w14:paraId="7C1CD036" w14:textId="77777777" w:rsidR="006E2A1C" w:rsidRDefault="006E2A1C" w:rsidP="001A3F60"/>
    <w:p w14:paraId="10CA1C64" w14:textId="59250424" w:rsidR="001A3F60" w:rsidRDefault="00837D0A" w:rsidP="001A3F60">
      <w:r>
        <w:t>(allkirjastatud digitaalselt)</w:t>
      </w:r>
    </w:p>
    <w:p w14:paraId="34AFE4B9" w14:textId="77777777" w:rsidR="00837D0A" w:rsidRDefault="00837D0A" w:rsidP="001A3F60"/>
    <w:p w14:paraId="5AE6501E" w14:textId="4416E127" w:rsidR="001A3F60" w:rsidRPr="00333332" w:rsidRDefault="009E71B1" w:rsidP="007A65EA">
      <w:r>
        <w:t>Karl Mänd</w:t>
      </w:r>
    </w:p>
    <w:p w14:paraId="1C98BEC1" w14:textId="77777777" w:rsidR="007A65EA" w:rsidRDefault="00132F78" w:rsidP="007A65EA">
      <w:r w:rsidRPr="00333332">
        <w:t>Kinnisvaraosakonna juhataja</w:t>
      </w:r>
    </w:p>
    <w:p w14:paraId="2522D495" w14:textId="77777777" w:rsidR="00F158E9" w:rsidRDefault="00F158E9"/>
    <w:p w14:paraId="444231BE" w14:textId="77777777" w:rsidR="00837D0A" w:rsidRDefault="00837D0A"/>
    <w:p w14:paraId="3A7B2927" w14:textId="6A325039" w:rsidR="00837D0A" w:rsidRDefault="00837D0A">
      <w:r>
        <w:t>Jaotuskava:</w:t>
      </w:r>
      <w:r w:rsidR="009E71B1">
        <w:t xml:space="preserve"> </w:t>
      </w:r>
      <w:r w:rsidR="009E71B1" w:rsidRPr="009D7A12">
        <w:t xml:space="preserve">Aarne Pupart, </w:t>
      </w:r>
      <w:r w:rsidR="00C108EF">
        <w:t xml:space="preserve">Tõnis Piir, </w:t>
      </w:r>
      <w:r w:rsidR="00AA79CB">
        <w:t>Piret Tauer</w:t>
      </w:r>
      <w:r w:rsidR="009E71B1" w:rsidRPr="009D7A12">
        <w:t>,</w:t>
      </w:r>
      <w:r w:rsidRPr="009D7A12">
        <w:t xml:space="preserve"> Ere Kaaristu</w:t>
      </w:r>
      <w:r w:rsidR="005435C1" w:rsidRPr="009D7A12">
        <w:t>.</w:t>
      </w:r>
    </w:p>
    <w:p w14:paraId="21E6A2EC" w14:textId="77777777" w:rsidR="00F158E9" w:rsidRDefault="00F158E9"/>
    <w:sectPr w:rsidR="00F158E9">
      <w:footerReference w:type="default" r:id="rId11"/>
      <w:headerReference w:type="first" r:id="rId12"/>
      <w:footerReference w:type="first" r:id="rId13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7462B" w14:textId="77777777" w:rsidR="004160B2" w:rsidRDefault="004160B2">
      <w:r>
        <w:separator/>
      </w:r>
    </w:p>
  </w:endnote>
  <w:endnote w:type="continuationSeparator" w:id="0">
    <w:p w14:paraId="79406F03" w14:textId="77777777" w:rsidR="004160B2" w:rsidRDefault="00416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99DBC" w14:textId="77777777" w:rsidR="0069494F" w:rsidRDefault="0069494F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BACF6" w14:textId="77777777" w:rsidR="0069494F" w:rsidRDefault="0069494F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299FA" w14:textId="77777777" w:rsidR="0069494F" w:rsidRDefault="0069494F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04210" w14:textId="77777777" w:rsidR="004160B2" w:rsidRDefault="004160B2">
      <w:r>
        <w:separator/>
      </w:r>
    </w:p>
  </w:footnote>
  <w:footnote w:type="continuationSeparator" w:id="0">
    <w:p w14:paraId="78E3830C" w14:textId="77777777" w:rsidR="004160B2" w:rsidRDefault="00416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E96A8" w14:textId="77777777" w:rsidR="0069494F" w:rsidRDefault="0069494F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BA1E80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377E4" w14:textId="77777777" w:rsidR="0069494F" w:rsidRDefault="0069494F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A5021" w14:textId="77777777" w:rsidR="0069494F" w:rsidRDefault="0069494F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3FA60542"/>
    <w:multiLevelType w:val="hybridMultilevel"/>
    <w:tmpl w:val="CFDA724A"/>
    <w:lvl w:ilvl="0" w:tplc="042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3" w15:restartNumberingAfterBreak="0">
    <w:nsid w:val="45F206A5"/>
    <w:multiLevelType w:val="multilevel"/>
    <w:tmpl w:val="CEEA740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4" w15:restartNumberingAfterBreak="0">
    <w:nsid w:val="47500932"/>
    <w:multiLevelType w:val="hybridMultilevel"/>
    <w:tmpl w:val="F272B59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12812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EDC211C"/>
    <w:multiLevelType w:val="multilevel"/>
    <w:tmpl w:val="BC3CB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577075">
    <w:abstractNumId w:val="0"/>
  </w:num>
  <w:num w:numId="2" w16cid:durableId="1957565522">
    <w:abstractNumId w:val="2"/>
  </w:num>
  <w:num w:numId="3" w16cid:durableId="1677264347">
    <w:abstractNumId w:val="5"/>
  </w:num>
  <w:num w:numId="4" w16cid:durableId="666321775">
    <w:abstractNumId w:val="4"/>
  </w:num>
  <w:num w:numId="5" w16cid:durableId="419179047">
    <w:abstractNumId w:val="6"/>
  </w:num>
  <w:num w:numId="6" w16cid:durableId="1994214229">
    <w:abstractNumId w:val="1"/>
  </w:num>
  <w:num w:numId="7" w16cid:durableId="2066503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5FC"/>
    <w:rsid w:val="000000B8"/>
    <w:rsid w:val="000245E9"/>
    <w:rsid w:val="0002547E"/>
    <w:rsid w:val="00053959"/>
    <w:rsid w:val="00065395"/>
    <w:rsid w:val="00074638"/>
    <w:rsid w:val="00086B71"/>
    <w:rsid w:val="000B191F"/>
    <w:rsid w:val="000B34C8"/>
    <w:rsid w:val="000B7CEC"/>
    <w:rsid w:val="000C59E4"/>
    <w:rsid w:val="000D6650"/>
    <w:rsid w:val="000F3F27"/>
    <w:rsid w:val="001015FC"/>
    <w:rsid w:val="00131D5A"/>
    <w:rsid w:val="00132C5E"/>
    <w:rsid w:val="00132F78"/>
    <w:rsid w:val="001870EF"/>
    <w:rsid w:val="00197BFA"/>
    <w:rsid w:val="001A2D8F"/>
    <w:rsid w:val="001A3F60"/>
    <w:rsid w:val="001C6EF5"/>
    <w:rsid w:val="001E4483"/>
    <w:rsid w:val="002071C4"/>
    <w:rsid w:val="00207788"/>
    <w:rsid w:val="00212B66"/>
    <w:rsid w:val="002214BD"/>
    <w:rsid w:val="0023049B"/>
    <w:rsid w:val="0023160E"/>
    <w:rsid w:val="00233B37"/>
    <w:rsid w:val="00246C61"/>
    <w:rsid w:val="00277980"/>
    <w:rsid w:val="00286B81"/>
    <w:rsid w:val="00287C45"/>
    <w:rsid w:val="00297432"/>
    <w:rsid w:val="002B57E4"/>
    <w:rsid w:val="002C21E8"/>
    <w:rsid w:val="002C25B4"/>
    <w:rsid w:val="002C4BD8"/>
    <w:rsid w:val="002C5B39"/>
    <w:rsid w:val="002D0414"/>
    <w:rsid w:val="002F0743"/>
    <w:rsid w:val="002F7A8E"/>
    <w:rsid w:val="0030151C"/>
    <w:rsid w:val="00307488"/>
    <w:rsid w:val="003109B4"/>
    <w:rsid w:val="00312536"/>
    <w:rsid w:val="00330D03"/>
    <w:rsid w:val="00333332"/>
    <w:rsid w:val="00353A65"/>
    <w:rsid w:val="00374925"/>
    <w:rsid w:val="0037522C"/>
    <w:rsid w:val="003A0787"/>
    <w:rsid w:val="003A13F7"/>
    <w:rsid w:val="003A163D"/>
    <w:rsid w:val="003B0D55"/>
    <w:rsid w:val="003B64DD"/>
    <w:rsid w:val="003C6C30"/>
    <w:rsid w:val="003D146F"/>
    <w:rsid w:val="003E7B40"/>
    <w:rsid w:val="003F3636"/>
    <w:rsid w:val="003F5B11"/>
    <w:rsid w:val="004160B2"/>
    <w:rsid w:val="00422EBF"/>
    <w:rsid w:val="0042378C"/>
    <w:rsid w:val="00425C7E"/>
    <w:rsid w:val="00433D6B"/>
    <w:rsid w:val="00436304"/>
    <w:rsid w:val="004614F6"/>
    <w:rsid w:val="004657D8"/>
    <w:rsid w:val="0048682D"/>
    <w:rsid w:val="004A70C0"/>
    <w:rsid w:val="004B6A26"/>
    <w:rsid w:val="004C04BE"/>
    <w:rsid w:val="004D356E"/>
    <w:rsid w:val="004D3CC2"/>
    <w:rsid w:val="004E4B29"/>
    <w:rsid w:val="004E5854"/>
    <w:rsid w:val="0051002D"/>
    <w:rsid w:val="0052290C"/>
    <w:rsid w:val="005435C1"/>
    <w:rsid w:val="00545DCC"/>
    <w:rsid w:val="00547A37"/>
    <w:rsid w:val="005574E2"/>
    <w:rsid w:val="00557738"/>
    <w:rsid w:val="00565B9D"/>
    <w:rsid w:val="005727D4"/>
    <w:rsid w:val="0057343C"/>
    <w:rsid w:val="005B39CA"/>
    <w:rsid w:val="005C5459"/>
    <w:rsid w:val="005F7A28"/>
    <w:rsid w:val="00604BAD"/>
    <w:rsid w:val="006351E2"/>
    <w:rsid w:val="00636B0E"/>
    <w:rsid w:val="00646A92"/>
    <w:rsid w:val="00650C5D"/>
    <w:rsid w:val="00652B24"/>
    <w:rsid w:val="00655318"/>
    <w:rsid w:val="0067103E"/>
    <w:rsid w:val="00682EE9"/>
    <w:rsid w:val="0069494F"/>
    <w:rsid w:val="006A4C36"/>
    <w:rsid w:val="006A68BB"/>
    <w:rsid w:val="006E2A1C"/>
    <w:rsid w:val="006E30A1"/>
    <w:rsid w:val="00705ADA"/>
    <w:rsid w:val="00720158"/>
    <w:rsid w:val="0072072F"/>
    <w:rsid w:val="007247B8"/>
    <w:rsid w:val="00724F04"/>
    <w:rsid w:val="007423E7"/>
    <w:rsid w:val="00742B76"/>
    <w:rsid w:val="00763F36"/>
    <w:rsid w:val="00781527"/>
    <w:rsid w:val="00786DB9"/>
    <w:rsid w:val="00791F8C"/>
    <w:rsid w:val="00794569"/>
    <w:rsid w:val="00794ADA"/>
    <w:rsid w:val="007A1E2A"/>
    <w:rsid w:val="007A65EA"/>
    <w:rsid w:val="007B15BE"/>
    <w:rsid w:val="007B3E5B"/>
    <w:rsid w:val="007D0E7F"/>
    <w:rsid w:val="007E04E1"/>
    <w:rsid w:val="008000B7"/>
    <w:rsid w:val="00804781"/>
    <w:rsid w:val="00806252"/>
    <w:rsid w:val="00837D0A"/>
    <w:rsid w:val="00837EFC"/>
    <w:rsid w:val="00857CF5"/>
    <w:rsid w:val="0087165D"/>
    <w:rsid w:val="00890036"/>
    <w:rsid w:val="00890B7D"/>
    <w:rsid w:val="00891FD3"/>
    <w:rsid w:val="0089570C"/>
    <w:rsid w:val="008A131A"/>
    <w:rsid w:val="008A35D0"/>
    <w:rsid w:val="008B4F63"/>
    <w:rsid w:val="008C1E2F"/>
    <w:rsid w:val="008D1F5C"/>
    <w:rsid w:val="008D3E6B"/>
    <w:rsid w:val="008E3EB4"/>
    <w:rsid w:val="008F2E24"/>
    <w:rsid w:val="00902C95"/>
    <w:rsid w:val="00911F7D"/>
    <w:rsid w:val="0093542F"/>
    <w:rsid w:val="009464EE"/>
    <w:rsid w:val="00955B4E"/>
    <w:rsid w:val="00960641"/>
    <w:rsid w:val="0097057E"/>
    <w:rsid w:val="009720A8"/>
    <w:rsid w:val="009758DE"/>
    <w:rsid w:val="009846B0"/>
    <w:rsid w:val="009B0291"/>
    <w:rsid w:val="009C7CFA"/>
    <w:rsid w:val="009D0529"/>
    <w:rsid w:val="009D7A12"/>
    <w:rsid w:val="009E24DD"/>
    <w:rsid w:val="009E71B1"/>
    <w:rsid w:val="00A051C0"/>
    <w:rsid w:val="00A11DA9"/>
    <w:rsid w:val="00A122FE"/>
    <w:rsid w:val="00A318CE"/>
    <w:rsid w:val="00A643BC"/>
    <w:rsid w:val="00A71BEB"/>
    <w:rsid w:val="00A81342"/>
    <w:rsid w:val="00AA3003"/>
    <w:rsid w:val="00AA79CB"/>
    <w:rsid w:val="00AB1D85"/>
    <w:rsid w:val="00AE3DBD"/>
    <w:rsid w:val="00B055CE"/>
    <w:rsid w:val="00B21BD4"/>
    <w:rsid w:val="00B23E37"/>
    <w:rsid w:val="00B33B77"/>
    <w:rsid w:val="00B37393"/>
    <w:rsid w:val="00B436CE"/>
    <w:rsid w:val="00B61B18"/>
    <w:rsid w:val="00B62F21"/>
    <w:rsid w:val="00B64E7C"/>
    <w:rsid w:val="00B814DB"/>
    <w:rsid w:val="00B85362"/>
    <w:rsid w:val="00B85DCC"/>
    <w:rsid w:val="00BA1E80"/>
    <w:rsid w:val="00BB4082"/>
    <w:rsid w:val="00BB6BE0"/>
    <w:rsid w:val="00BB72B5"/>
    <w:rsid w:val="00BD4683"/>
    <w:rsid w:val="00BF30E1"/>
    <w:rsid w:val="00C07114"/>
    <w:rsid w:val="00C0754F"/>
    <w:rsid w:val="00C108EF"/>
    <w:rsid w:val="00C12CBB"/>
    <w:rsid w:val="00C258A0"/>
    <w:rsid w:val="00C303A7"/>
    <w:rsid w:val="00C421BC"/>
    <w:rsid w:val="00C4486B"/>
    <w:rsid w:val="00C46F0D"/>
    <w:rsid w:val="00C7049C"/>
    <w:rsid w:val="00C71059"/>
    <w:rsid w:val="00CA54D1"/>
    <w:rsid w:val="00CB42D8"/>
    <w:rsid w:val="00CB5814"/>
    <w:rsid w:val="00CE329D"/>
    <w:rsid w:val="00CF742C"/>
    <w:rsid w:val="00D06E43"/>
    <w:rsid w:val="00D13CA4"/>
    <w:rsid w:val="00D218D7"/>
    <w:rsid w:val="00D317D7"/>
    <w:rsid w:val="00D343D6"/>
    <w:rsid w:val="00D43802"/>
    <w:rsid w:val="00D5446C"/>
    <w:rsid w:val="00D638ED"/>
    <w:rsid w:val="00D87C74"/>
    <w:rsid w:val="00D91FB0"/>
    <w:rsid w:val="00D95085"/>
    <w:rsid w:val="00DA4FA3"/>
    <w:rsid w:val="00DC51C5"/>
    <w:rsid w:val="00DD4F64"/>
    <w:rsid w:val="00DE75B2"/>
    <w:rsid w:val="00E024E1"/>
    <w:rsid w:val="00E060C5"/>
    <w:rsid w:val="00E1137F"/>
    <w:rsid w:val="00E20453"/>
    <w:rsid w:val="00E22D33"/>
    <w:rsid w:val="00E25768"/>
    <w:rsid w:val="00E276CD"/>
    <w:rsid w:val="00E401D6"/>
    <w:rsid w:val="00E807DE"/>
    <w:rsid w:val="00E835AC"/>
    <w:rsid w:val="00EA43F1"/>
    <w:rsid w:val="00EB461B"/>
    <w:rsid w:val="00EC1F35"/>
    <w:rsid w:val="00ED2990"/>
    <w:rsid w:val="00ED6183"/>
    <w:rsid w:val="00EE0100"/>
    <w:rsid w:val="00F05335"/>
    <w:rsid w:val="00F158E9"/>
    <w:rsid w:val="00F40B5A"/>
    <w:rsid w:val="00F554D2"/>
    <w:rsid w:val="00F57332"/>
    <w:rsid w:val="00F7677E"/>
    <w:rsid w:val="00FA5017"/>
    <w:rsid w:val="00FA5CA9"/>
    <w:rsid w:val="00FC55FC"/>
    <w:rsid w:val="00FF2287"/>
    <w:rsid w:val="00FF44AC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F526D1"/>
  <w15:docId w15:val="{9535C63C-1C3E-496C-BDBC-6229BEA7E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pacing w:val="2"/>
      <w:position w:val="6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</w:rPr>
  </w:style>
  <w:style w:type="paragraph" w:styleId="Heading2">
    <w:name w:val="heading 2"/>
    <w:aliases w:val="(sama)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aliases w:val="( sama)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jc w:val="center"/>
    </w:pPr>
    <w:rPr>
      <w:spacing w:val="0"/>
      <w:position w:val="0"/>
      <w:sz w:val="20"/>
    </w:rPr>
  </w:style>
  <w:style w:type="paragraph" w:customStyle="1" w:styleId="Numbering">
    <w:name w:val="Numbering"/>
    <w:basedOn w:val="Normal"/>
    <w:pPr>
      <w:numPr>
        <w:numId w:val="1"/>
      </w:numPr>
    </w:pPr>
  </w:style>
  <w:style w:type="paragraph" w:customStyle="1" w:styleId="Bulleting">
    <w:name w:val="Bulleting."/>
    <w:basedOn w:val="Normal"/>
    <w:pPr>
      <w:numPr>
        <w:numId w:val="2"/>
      </w:numPr>
      <w:tabs>
        <w:tab w:val="clear" w:pos="360"/>
      </w:tabs>
    </w:pPr>
  </w:style>
  <w:style w:type="paragraph" w:styleId="Footer">
    <w:name w:val="footer"/>
    <w:basedOn w:val="Normal"/>
    <w:rPr>
      <w:spacing w:val="0"/>
      <w:position w:val="0"/>
      <w:sz w:val="20"/>
    </w:rPr>
  </w:style>
  <w:style w:type="paragraph" w:styleId="Caption">
    <w:name w:val="caption"/>
    <w:basedOn w:val="Normal"/>
    <w:next w:val="Normal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BalloonText">
    <w:name w:val="Balloon Text"/>
    <w:basedOn w:val="Normal"/>
    <w:link w:val="BalloonTextChar"/>
    <w:rsid w:val="00FC55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55FC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E276CD"/>
    <w:pPr>
      <w:ind w:left="720"/>
      <w:contextualSpacing/>
    </w:pPr>
  </w:style>
  <w:style w:type="paragraph" w:styleId="NoSpacing">
    <w:name w:val="No Spacing"/>
    <w:uiPriority w:val="1"/>
    <w:qFormat/>
    <w:rsid w:val="00FF796D"/>
    <w:rPr>
      <w:spacing w:val="2"/>
      <w:position w:val="6"/>
      <w:sz w:val="24"/>
      <w:lang w:eastAsia="en-US"/>
    </w:rPr>
  </w:style>
  <w:style w:type="paragraph" w:styleId="Revision">
    <w:name w:val="Revision"/>
    <w:hidden/>
    <w:uiPriority w:val="99"/>
    <w:semiHidden/>
    <w:rsid w:val="005C5459"/>
    <w:rPr>
      <w:spacing w:val="2"/>
      <w:position w:val="6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ek\AppData\Local\Microsoft\Windows\Temporary%20Internet%20Files\Content.IE5\USX62RSL\k&#228;skkir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käskkiri</Template>
  <TotalTime>185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DF Ltd., Parnu mnt 154, 11317 Tallinn, Estonia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2000(TM) file templates</dc:subject>
  <dc:creator>Ere Kaaristu</dc:creator>
  <dc:description>Ver 2.0, 01.2013</dc:description>
  <cp:lastModifiedBy>Ere Kaaristu</cp:lastModifiedBy>
  <cp:revision>62</cp:revision>
  <cp:lastPrinted>2022-10-03T08:20:00Z</cp:lastPrinted>
  <dcterms:created xsi:type="dcterms:W3CDTF">2024-12-13T08:08:00Z</dcterms:created>
  <dcterms:modified xsi:type="dcterms:W3CDTF">2025-02-06T10:14:00Z</dcterms:modified>
</cp:coreProperties>
</file>